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6D" w:rsidRDefault="00BA436D" w:rsidP="00BA436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A436D">
        <w:rPr>
          <w:rFonts w:ascii="Times New Roman" w:hAnsi="Times New Roman" w:cs="Times New Roman"/>
          <w:b/>
          <w:sz w:val="24"/>
          <w:szCs w:val="24"/>
        </w:rPr>
        <w:t>Zachęcamy do wspólnej zabawy rodziców i dzieci z grupy I</w:t>
      </w:r>
    </w:p>
    <w:p w:rsidR="00BA436D" w:rsidRPr="00BA436D" w:rsidRDefault="00BA436D" w:rsidP="00BA436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B2870" w:rsidRPr="009B36E7" w:rsidRDefault="00FB2870" w:rsidP="00BA436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B36E7">
        <w:rPr>
          <w:rFonts w:ascii="Times New Roman" w:hAnsi="Times New Roman" w:cs="Times New Roman"/>
          <w:b/>
          <w:sz w:val="24"/>
          <w:szCs w:val="24"/>
        </w:rPr>
        <w:t>Temat kompleksowy: Wakacje</w:t>
      </w:r>
    </w:p>
    <w:p w:rsidR="00BA436D" w:rsidRPr="00BA436D" w:rsidRDefault="00BA436D" w:rsidP="00BA436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2870" w:rsidRDefault="00FB2870" w:rsidP="00BA436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436D">
        <w:rPr>
          <w:rFonts w:ascii="Times New Roman" w:hAnsi="Times New Roman" w:cs="Times New Roman"/>
          <w:sz w:val="24"/>
          <w:szCs w:val="24"/>
        </w:rPr>
        <w:t>23.06.2020 Temat: Gdzie pojadę na wakacje.</w:t>
      </w:r>
    </w:p>
    <w:p w:rsidR="00BA436D" w:rsidRPr="00BA436D" w:rsidRDefault="00BA436D" w:rsidP="00BA436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436D" w:rsidRPr="00BA436D" w:rsidRDefault="00BA436D" w:rsidP="00BA436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436D">
        <w:rPr>
          <w:rFonts w:ascii="Times New Roman" w:hAnsi="Times New Roman" w:cs="Times New Roman"/>
          <w:sz w:val="24"/>
          <w:szCs w:val="24"/>
        </w:rPr>
        <w:t>1</w:t>
      </w:r>
      <w:r w:rsidR="00FB2870" w:rsidRPr="00BA436D">
        <w:rPr>
          <w:rFonts w:ascii="Times New Roman" w:hAnsi="Times New Roman" w:cs="Times New Roman"/>
          <w:sz w:val="24"/>
          <w:szCs w:val="24"/>
        </w:rPr>
        <w:t>. Słuchanie</w:t>
      </w:r>
      <w:r w:rsidRPr="00BA436D">
        <w:rPr>
          <w:rFonts w:ascii="Times New Roman" w:hAnsi="Times New Roman" w:cs="Times New Roman"/>
          <w:sz w:val="24"/>
          <w:szCs w:val="24"/>
        </w:rPr>
        <w:t xml:space="preserve"> bajki o figurach geometrycznych</w:t>
      </w:r>
    </w:p>
    <w:p w:rsidR="00431D1F" w:rsidRDefault="009B75B4" w:rsidP="00BA436D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A436D" w:rsidRPr="00BA436D">
          <w:rPr>
            <w:rStyle w:val="Hipercze"/>
            <w:rFonts w:ascii="Times New Roman" w:hAnsi="Times New Roman" w:cs="Times New Roman"/>
            <w:sz w:val="24"/>
            <w:szCs w:val="24"/>
          </w:rPr>
          <w:t>https://youtu.be/WVXRV-cUDGM</w:t>
        </w:r>
      </w:hyperlink>
      <w:r w:rsidR="00BA436D" w:rsidRPr="00BA4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068" w:rsidRDefault="00DB0068" w:rsidP="00DB006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92E7FB6" wp14:editId="67E64979">
            <wp:extent cx="2523428" cy="2381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4438" cy="238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068" w:rsidRPr="00BA436D" w:rsidRDefault="00DB0068" w:rsidP="00DB00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Nazywanie figur na obrazku powyżej, rodzic mówi : „gdzie jest trójkąt” – dziecko wskazuje, podobnie postępujemy z pozostałymi figurami. Następnie rodzic pyta : „jaka figura jest niebieska” – dziecko mówi : trójkąt, itd. </w:t>
      </w:r>
    </w:p>
    <w:p w:rsidR="00BA436D" w:rsidRDefault="00DB0068" w:rsidP="00BA436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436D" w:rsidRPr="00BA436D">
        <w:rPr>
          <w:rFonts w:ascii="Times New Roman" w:hAnsi="Times New Roman" w:cs="Times New Roman"/>
          <w:sz w:val="24"/>
          <w:szCs w:val="24"/>
        </w:rPr>
        <w:t xml:space="preserve">. Manipulowanie figurami geometrycznymi. </w:t>
      </w:r>
      <w:r>
        <w:rPr>
          <w:rFonts w:ascii="Times New Roman" w:hAnsi="Times New Roman" w:cs="Times New Roman"/>
          <w:sz w:val="24"/>
          <w:szCs w:val="24"/>
        </w:rPr>
        <w:t>Dziecko otrzymuje kart</w:t>
      </w:r>
      <w:r w:rsidR="00E2702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ę A4, siada</w:t>
      </w:r>
      <w:r w:rsidR="00FB2870" w:rsidRPr="00BA436D">
        <w:rPr>
          <w:rFonts w:ascii="Times New Roman" w:hAnsi="Times New Roman" w:cs="Times New Roman"/>
          <w:sz w:val="24"/>
          <w:szCs w:val="24"/>
        </w:rPr>
        <w:t xml:space="preserve"> do</w:t>
      </w:r>
      <w:r w:rsidR="00BA436D" w:rsidRPr="00BA436D">
        <w:rPr>
          <w:rFonts w:ascii="Times New Roman" w:hAnsi="Times New Roman" w:cs="Times New Roman"/>
          <w:sz w:val="24"/>
          <w:szCs w:val="24"/>
        </w:rPr>
        <w:t xml:space="preserve"> stolika, na którym w pojemniku </w:t>
      </w:r>
      <w:r w:rsidR="00FB2870" w:rsidRPr="00BA436D">
        <w:rPr>
          <w:rFonts w:ascii="Times New Roman" w:hAnsi="Times New Roman" w:cs="Times New Roman"/>
          <w:sz w:val="24"/>
          <w:szCs w:val="24"/>
        </w:rPr>
        <w:t xml:space="preserve">leżą figury geometryczny </w:t>
      </w:r>
      <w:r w:rsidR="00BA436D" w:rsidRPr="00BA436D">
        <w:rPr>
          <w:rFonts w:ascii="Times New Roman" w:hAnsi="Times New Roman" w:cs="Times New Roman"/>
          <w:sz w:val="24"/>
          <w:szCs w:val="24"/>
        </w:rPr>
        <w:t xml:space="preserve">po kilka sztuk </w:t>
      </w:r>
      <w:r>
        <w:rPr>
          <w:rFonts w:ascii="Times New Roman" w:hAnsi="Times New Roman" w:cs="Times New Roman"/>
          <w:sz w:val="24"/>
          <w:szCs w:val="24"/>
        </w:rPr>
        <w:t xml:space="preserve">z każdego </w:t>
      </w:r>
      <w:r w:rsidR="00BA436D" w:rsidRPr="00BA436D">
        <w:rPr>
          <w:rFonts w:ascii="Times New Roman" w:hAnsi="Times New Roman" w:cs="Times New Roman"/>
          <w:sz w:val="24"/>
          <w:szCs w:val="24"/>
        </w:rPr>
        <w:t>rodzaju.(kwadraty, trójkąty, koła, prostokąty).</w:t>
      </w:r>
      <w:r>
        <w:rPr>
          <w:rFonts w:ascii="Times New Roman" w:hAnsi="Times New Roman" w:cs="Times New Roman"/>
          <w:sz w:val="24"/>
          <w:szCs w:val="24"/>
        </w:rPr>
        <w:t xml:space="preserve"> Dziecko układa </w:t>
      </w:r>
      <w:r w:rsidR="00BA436D" w:rsidRPr="00BA436D">
        <w:rPr>
          <w:rFonts w:ascii="Times New Roman" w:hAnsi="Times New Roman" w:cs="Times New Roman"/>
          <w:sz w:val="24"/>
          <w:szCs w:val="24"/>
        </w:rPr>
        <w:t xml:space="preserve"> na kartonie różne zestawy figur, zgodnie z instrukcją rodzica np. ułóż 2 koła i</w:t>
      </w:r>
      <w:r>
        <w:rPr>
          <w:rFonts w:ascii="Times New Roman" w:hAnsi="Times New Roman" w:cs="Times New Roman"/>
          <w:sz w:val="24"/>
          <w:szCs w:val="24"/>
        </w:rPr>
        <w:t xml:space="preserve"> 1 k</w:t>
      </w:r>
      <w:r w:rsidR="00C62ABE">
        <w:rPr>
          <w:rFonts w:ascii="Times New Roman" w:hAnsi="Times New Roman" w:cs="Times New Roman"/>
          <w:sz w:val="24"/>
          <w:szCs w:val="24"/>
        </w:rPr>
        <w:t>wadrat, 2 kwadraty i 1 koło, po ułożeniu prosimy dziecko, aby policzyło figury.</w:t>
      </w:r>
      <w:r>
        <w:rPr>
          <w:rFonts w:ascii="Times New Roman" w:hAnsi="Times New Roman" w:cs="Times New Roman"/>
          <w:sz w:val="24"/>
          <w:szCs w:val="24"/>
        </w:rPr>
        <w:t xml:space="preserve"> itd.</w:t>
      </w:r>
    </w:p>
    <w:p w:rsidR="00FB2870" w:rsidRPr="00BA436D" w:rsidRDefault="00C62ABE" w:rsidP="00BA436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436D" w:rsidRPr="00BA43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„Ludzik z figur” </w:t>
      </w:r>
      <w:r w:rsidR="00BA436D" w:rsidRPr="00BA436D">
        <w:rPr>
          <w:rFonts w:ascii="Times New Roman" w:hAnsi="Times New Roman" w:cs="Times New Roman"/>
          <w:sz w:val="24"/>
          <w:szCs w:val="24"/>
        </w:rPr>
        <w:t>Rodzic</w:t>
      </w:r>
      <w:r w:rsidR="00DB0068">
        <w:rPr>
          <w:rFonts w:ascii="Times New Roman" w:hAnsi="Times New Roman" w:cs="Times New Roman"/>
          <w:sz w:val="24"/>
          <w:szCs w:val="24"/>
        </w:rPr>
        <w:t xml:space="preserve"> mówi tekst, a dziecko układa</w:t>
      </w:r>
      <w:r w:rsidR="00FB2870" w:rsidRPr="00BA436D">
        <w:rPr>
          <w:rFonts w:ascii="Times New Roman" w:hAnsi="Times New Roman" w:cs="Times New Roman"/>
          <w:sz w:val="24"/>
          <w:szCs w:val="24"/>
        </w:rPr>
        <w:t xml:space="preserve"> ludzika </w:t>
      </w:r>
      <w:r w:rsidR="00BA436D" w:rsidRPr="00BA436D">
        <w:rPr>
          <w:rFonts w:ascii="Times New Roman" w:hAnsi="Times New Roman" w:cs="Times New Roman"/>
          <w:sz w:val="24"/>
          <w:szCs w:val="24"/>
        </w:rPr>
        <w:t xml:space="preserve"> z figur </w:t>
      </w:r>
      <w:r w:rsidR="00FB2870" w:rsidRPr="00BA436D">
        <w:rPr>
          <w:rFonts w:ascii="Times New Roman" w:hAnsi="Times New Roman" w:cs="Times New Roman"/>
          <w:sz w:val="24"/>
          <w:szCs w:val="24"/>
        </w:rPr>
        <w:t>na kartce.</w:t>
      </w:r>
    </w:p>
    <w:p w:rsidR="00FB2870" w:rsidRPr="00BA436D" w:rsidRDefault="00FB2870" w:rsidP="00BA436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436D">
        <w:rPr>
          <w:rFonts w:ascii="Times New Roman" w:hAnsi="Times New Roman" w:cs="Times New Roman"/>
          <w:sz w:val="24"/>
          <w:szCs w:val="24"/>
        </w:rPr>
        <w:t>Głowa z koła,</w:t>
      </w:r>
    </w:p>
    <w:p w:rsidR="00FB2870" w:rsidRPr="00BA436D" w:rsidRDefault="00FB2870" w:rsidP="00BA436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436D">
        <w:rPr>
          <w:rFonts w:ascii="Times New Roman" w:hAnsi="Times New Roman" w:cs="Times New Roman"/>
          <w:sz w:val="24"/>
          <w:szCs w:val="24"/>
        </w:rPr>
        <w:t>tułów to kwadrat,</w:t>
      </w:r>
    </w:p>
    <w:p w:rsidR="00FB2870" w:rsidRPr="00BA436D" w:rsidRDefault="00FB2870" w:rsidP="00BA436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436D">
        <w:rPr>
          <w:rFonts w:ascii="Times New Roman" w:hAnsi="Times New Roman" w:cs="Times New Roman"/>
          <w:sz w:val="24"/>
          <w:szCs w:val="24"/>
        </w:rPr>
        <w:t>prostokąty - ręce dwie</w:t>
      </w:r>
    </w:p>
    <w:p w:rsidR="00FB2870" w:rsidRPr="00BA436D" w:rsidRDefault="00FB2870" w:rsidP="00BA436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436D">
        <w:rPr>
          <w:rFonts w:ascii="Times New Roman" w:hAnsi="Times New Roman" w:cs="Times New Roman"/>
          <w:sz w:val="24"/>
          <w:szCs w:val="24"/>
        </w:rPr>
        <w:t>i o nogach nie zapomnij</w:t>
      </w:r>
    </w:p>
    <w:p w:rsidR="00FB2870" w:rsidRPr="00BA436D" w:rsidRDefault="00FB2870" w:rsidP="00BA436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436D">
        <w:rPr>
          <w:rFonts w:ascii="Times New Roman" w:hAnsi="Times New Roman" w:cs="Times New Roman"/>
          <w:sz w:val="24"/>
          <w:szCs w:val="24"/>
        </w:rPr>
        <w:t>dwa prostokąty dołóż też.</w:t>
      </w:r>
    </w:p>
    <w:p w:rsidR="00DB0068" w:rsidRDefault="00DB0068" w:rsidP="00BA436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ułożeniu dziecko nakleja</w:t>
      </w:r>
      <w:r w:rsidR="00FB2870" w:rsidRPr="00BA436D">
        <w:rPr>
          <w:rFonts w:ascii="Times New Roman" w:hAnsi="Times New Roman" w:cs="Times New Roman"/>
          <w:sz w:val="24"/>
          <w:szCs w:val="24"/>
        </w:rPr>
        <w:t xml:space="preserve"> figury,</w:t>
      </w:r>
      <w:r w:rsidR="00C62ABE">
        <w:rPr>
          <w:rFonts w:ascii="Times New Roman" w:hAnsi="Times New Roman" w:cs="Times New Roman"/>
          <w:sz w:val="24"/>
          <w:szCs w:val="24"/>
        </w:rPr>
        <w:t xml:space="preserve"> dorysowują kredkami </w:t>
      </w:r>
      <w:r w:rsidR="00FB2870" w:rsidRPr="00BA436D">
        <w:rPr>
          <w:rFonts w:ascii="Times New Roman" w:hAnsi="Times New Roman" w:cs="Times New Roman"/>
          <w:sz w:val="24"/>
          <w:szCs w:val="24"/>
        </w:rPr>
        <w:t xml:space="preserve">dowolne elementy do naklejonego na kartkę ludzika z figur geometrycznych. </w:t>
      </w:r>
    </w:p>
    <w:p w:rsidR="00FB2870" w:rsidRDefault="00377EBC" w:rsidP="00BA436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0068">
        <w:rPr>
          <w:rFonts w:ascii="Times New Roman" w:hAnsi="Times New Roman" w:cs="Times New Roman"/>
          <w:sz w:val="24"/>
          <w:szCs w:val="24"/>
        </w:rPr>
        <w:t>. „Pajacyk”</w:t>
      </w:r>
      <w:r w:rsidR="00FB2870" w:rsidRPr="00BA436D">
        <w:rPr>
          <w:rFonts w:ascii="Times New Roman" w:hAnsi="Times New Roman" w:cs="Times New Roman"/>
          <w:sz w:val="24"/>
          <w:szCs w:val="24"/>
        </w:rPr>
        <w:t xml:space="preserve"> – zabawa ruchowa.</w:t>
      </w:r>
      <w:r w:rsidR="00C62ABE">
        <w:rPr>
          <w:rFonts w:ascii="Times New Roman" w:hAnsi="Times New Roman" w:cs="Times New Roman"/>
          <w:sz w:val="24"/>
          <w:szCs w:val="24"/>
        </w:rPr>
        <w:t xml:space="preserve"> Dziecko wykonuje kilka pajacyków.</w:t>
      </w:r>
    </w:p>
    <w:p w:rsidR="00DB0068" w:rsidRDefault="00377EBC" w:rsidP="00C62AB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62ABE">
        <w:rPr>
          <w:rFonts w:ascii="Times New Roman" w:hAnsi="Times New Roman" w:cs="Times New Roman"/>
          <w:sz w:val="24"/>
          <w:szCs w:val="24"/>
        </w:rPr>
        <w:t>. Oglądanie ilustracji przedstawiających różne miejsca, do których można pojechać na wakacje.</w:t>
      </w:r>
    </w:p>
    <w:p w:rsidR="009B36E7" w:rsidRPr="00A35A20" w:rsidRDefault="009B36E7" w:rsidP="00C62AB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5A20">
        <w:rPr>
          <w:rFonts w:ascii="Times New Roman" w:hAnsi="Times New Roman" w:cs="Times New Roman"/>
          <w:b/>
          <w:sz w:val="24"/>
          <w:szCs w:val="24"/>
        </w:rPr>
        <w:t>Morze</w:t>
      </w:r>
    </w:p>
    <w:p w:rsidR="00431D1F" w:rsidRDefault="00A35A20" w:rsidP="00431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t xml:space="preserve">  </w:t>
      </w:r>
      <w:r w:rsidR="009B36E7">
        <w:rPr>
          <w:noProof/>
          <w:lang w:eastAsia="pl-PL"/>
        </w:rPr>
        <w:drawing>
          <wp:inline distT="0" distB="0" distL="0" distR="0" wp14:anchorId="564BB476" wp14:editId="31570728">
            <wp:extent cx="2200275" cy="152987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52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</w:t>
      </w:r>
      <w:r w:rsidR="009B36E7">
        <w:rPr>
          <w:noProof/>
          <w:lang w:eastAsia="pl-PL"/>
        </w:rPr>
        <w:drawing>
          <wp:inline distT="0" distB="0" distL="0" distR="0" wp14:anchorId="72BA5FC5" wp14:editId="72F90B63">
            <wp:extent cx="2219325" cy="148786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48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6E7" w:rsidRDefault="009B36E7" w:rsidP="00431D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Góry</w:t>
      </w:r>
    </w:p>
    <w:p w:rsidR="009B36E7" w:rsidRDefault="009B36E7" w:rsidP="00FB28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C4C2FDF" wp14:editId="0297C0DA">
            <wp:extent cx="2628900" cy="1685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5A20"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 wp14:anchorId="302A5476" wp14:editId="3B9B02D2">
            <wp:extent cx="2771775" cy="16859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6E7" w:rsidRDefault="009B36E7" w:rsidP="00FB28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Wieś </w:t>
      </w:r>
    </w:p>
    <w:p w:rsidR="009B36E7" w:rsidRDefault="009B36E7" w:rsidP="00A35A20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22F12E6" wp14:editId="52F4E296">
            <wp:extent cx="2543175" cy="17716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55042" cy="1779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5A20">
        <w:rPr>
          <w:noProof/>
          <w:lang w:eastAsia="pl-PL"/>
        </w:rPr>
        <w:t xml:space="preserve">       </w:t>
      </w:r>
      <w:r>
        <w:rPr>
          <w:noProof/>
          <w:lang w:eastAsia="pl-PL"/>
        </w:rPr>
        <w:drawing>
          <wp:inline distT="0" distB="0" distL="0" distR="0" wp14:anchorId="7B1CF568" wp14:editId="20FF9616">
            <wp:extent cx="2647950" cy="17621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6E7" w:rsidRPr="00A35A20" w:rsidRDefault="009B36E7" w:rsidP="00FB2870">
      <w:pPr>
        <w:rPr>
          <w:rFonts w:ascii="Times New Roman" w:hAnsi="Times New Roman" w:cs="Times New Roman"/>
          <w:b/>
          <w:noProof/>
          <w:lang w:eastAsia="pl-PL"/>
        </w:rPr>
      </w:pPr>
      <w:r w:rsidRPr="00A35A20">
        <w:rPr>
          <w:rFonts w:ascii="Times New Roman" w:hAnsi="Times New Roman" w:cs="Times New Roman"/>
          <w:b/>
          <w:noProof/>
          <w:lang w:eastAsia="pl-PL"/>
        </w:rPr>
        <w:t>Mazury</w:t>
      </w:r>
    </w:p>
    <w:p w:rsidR="009B36E7" w:rsidRDefault="009B36E7" w:rsidP="00A35A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6CD3598" wp14:editId="1D7A97EF">
            <wp:extent cx="2714625" cy="18002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4A27F48" wp14:editId="4C68EEF4">
            <wp:extent cx="2695575" cy="1808501"/>
            <wp:effectExtent l="0" t="0" r="0" b="12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02607" cy="181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ABE" w:rsidRDefault="00A35A20" w:rsidP="00FB2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Rozmowa z dziećmi na temat wakacyjnych wyjazdów w opa</w:t>
      </w:r>
      <w:r w:rsidR="00E2702B">
        <w:rPr>
          <w:rFonts w:ascii="Times New Roman" w:hAnsi="Times New Roman" w:cs="Times New Roman"/>
          <w:sz w:val="24"/>
          <w:szCs w:val="24"/>
        </w:rPr>
        <w:t>rciu o przedstawione ilustracje</w:t>
      </w:r>
    </w:p>
    <w:p w:rsidR="00C9670F" w:rsidRPr="001A0AD2" w:rsidRDefault="00C9670F" w:rsidP="00FB2870">
      <w:pPr>
        <w:rPr>
          <w:rFonts w:ascii="Times New Roman" w:hAnsi="Times New Roman" w:cs="Times New Roman"/>
          <w:sz w:val="24"/>
          <w:szCs w:val="24"/>
        </w:rPr>
      </w:pPr>
      <w:r w:rsidRPr="00C9670F">
        <w:rPr>
          <w:rFonts w:ascii="Times New Roman" w:hAnsi="Times New Roman" w:cs="Times New Roman"/>
          <w:sz w:val="24"/>
          <w:szCs w:val="24"/>
        </w:rPr>
        <w:t>Drogie dzieci pamiętajcie , że dzisiaj jest Dzień Ojca, nie zapomnijcie o życzeniach                   i buziakach dla waszych tatusiów.</w:t>
      </w:r>
      <w:r>
        <w:rPr>
          <w:rFonts w:ascii="Times New Roman" w:hAnsi="Times New Roman" w:cs="Times New Roman"/>
          <w:sz w:val="24"/>
          <w:szCs w:val="24"/>
        </w:rPr>
        <w:t xml:space="preserve"> Pokolorujcie obrazek</w:t>
      </w:r>
      <w:bookmarkStart w:id="0" w:name="_GoBack"/>
      <w:bookmarkEnd w:id="0"/>
    </w:p>
    <w:p w:rsidR="00A35A20" w:rsidRDefault="00A35A20" w:rsidP="00FB2870">
      <w:pPr>
        <w:rPr>
          <w:b/>
        </w:rPr>
      </w:pPr>
    </w:p>
    <w:p w:rsidR="00C9670F" w:rsidRDefault="00C9670F" w:rsidP="00FB2870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1DC70953" wp14:editId="37F0BF56">
            <wp:extent cx="6468297" cy="8181975"/>
            <wp:effectExtent l="0" t="0" r="889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68297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70F" w:rsidRPr="00E2702B" w:rsidRDefault="001A0AD2" w:rsidP="00FB2870">
      <w:pPr>
        <w:rPr>
          <w:rFonts w:ascii="Times New Roman" w:hAnsi="Times New Roman" w:cs="Times New Roman"/>
        </w:rPr>
      </w:pPr>
      <w:r w:rsidRPr="001A0AD2">
        <w:rPr>
          <w:rFonts w:ascii="Times New Roman" w:hAnsi="Times New Roman" w:cs="Times New Roman"/>
        </w:rPr>
        <w:t>Pozdrawiamy serdeczni</w:t>
      </w:r>
      <w:r w:rsidR="00E2702B">
        <w:rPr>
          <w:rFonts w:ascii="Times New Roman" w:hAnsi="Times New Roman" w:cs="Times New Roman"/>
        </w:rPr>
        <w:t>e ciocia Lidzia i ciocia Madzie.</w:t>
      </w:r>
    </w:p>
    <w:sectPr w:rsidR="00C9670F" w:rsidRPr="00E27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70"/>
    <w:rsid w:val="001414FD"/>
    <w:rsid w:val="001A0AD2"/>
    <w:rsid w:val="00377EBC"/>
    <w:rsid w:val="00410028"/>
    <w:rsid w:val="00431D1F"/>
    <w:rsid w:val="00732F0F"/>
    <w:rsid w:val="008407AA"/>
    <w:rsid w:val="00851121"/>
    <w:rsid w:val="009B36E7"/>
    <w:rsid w:val="009B75B4"/>
    <w:rsid w:val="00A35A20"/>
    <w:rsid w:val="00BA436D"/>
    <w:rsid w:val="00C62ABE"/>
    <w:rsid w:val="00C9670F"/>
    <w:rsid w:val="00DB0068"/>
    <w:rsid w:val="00E2702B"/>
    <w:rsid w:val="00FB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287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A436D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BA436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287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A436D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BA436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youtu.be/WVXRV-cUDGM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2020-06-22T17:40:00Z</dcterms:created>
  <dcterms:modified xsi:type="dcterms:W3CDTF">2020-06-22T17:40:00Z</dcterms:modified>
</cp:coreProperties>
</file>