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773" w:rsidRPr="009278BD" w:rsidRDefault="00AF0807">
      <w:pPr>
        <w:rPr>
          <w:b/>
          <w:sz w:val="24"/>
          <w:szCs w:val="24"/>
        </w:rPr>
      </w:pPr>
      <w:bookmarkStart w:id="0" w:name="_GoBack"/>
      <w:bookmarkEnd w:id="0"/>
      <w:r w:rsidRPr="009278BD">
        <w:rPr>
          <w:b/>
          <w:sz w:val="24"/>
          <w:szCs w:val="24"/>
        </w:rPr>
        <w:t>09.06.2020r.GRUPA VI.</w:t>
      </w:r>
    </w:p>
    <w:p w:rsidR="00AF0807" w:rsidRPr="009278BD" w:rsidRDefault="00AF0807">
      <w:pPr>
        <w:rPr>
          <w:b/>
          <w:sz w:val="24"/>
          <w:szCs w:val="24"/>
        </w:rPr>
      </w:pPr>
      <w:r w:rsidRPr="009278BD">
        <w:rPr>
          <w:b/>
          <w:sz w:val="24"/>
          <w:szCs w:val="24"/>
        </w:rPr>
        <w:t>ZABAWY I ĆWICZENIA DO REALIZACJI W CIĄGU CAŁEGO DNIA.</w:t>
      </w:r>
    </w:p>
    <w:p w:rsidR="00AF0807" w:rsidRDefault="00AF0807"/>
    <w:p w:rsidR="00AF0807" w:rsidRPr="009278BD" w:rsidRDefault="00AF0807" w:rsidP="00AF0807">
      <w:pPr>
        <w:pStyle w:val="Akapitzlist"/>
        <w:numPr>
          <w:ilvl w:val="0"/>
          <w:numId w:val="1"/>
        </w:numPr>
        <w:rPr>
          <w:b/>
          <w:i/>
        </w:rPr>
      </w:pPr>
      <w:r>
        <w:t xml:space="preserve">Zabawa rozwijająca spostrzegawczość- </w:t>
      </w:r>
      <w:r w:rsidRPr="009278BD">
        <w:rPr>
          <w:b/>
          <w:i/>
        </w:rPr>
        <w:t>O jakim miejscu mówię?</w:t>
      </w:r>
    </w:p>
    <w:p w:rsidR="00AF0807" w:rsidRDefault="00AF0807" w:rsidP="00AF0807">
      <w:pPr>
        <w:pStyle w:val="Akapitzlist"/>
      </w:pPr>
      <w:r>
        <w:t>Przygotowujemy pocztówki z różnych miejsc wakacyjnego pobytu. Rozkładamy je na dywanie. Opiekun opisuje jedna z nich. zadaniem dziecka jest odszukanie opisanej pocztówki, nazwanie miejsca wypoczynku.</w:t>
      </w:r>
    </w:p>
    <w:p w:rsidR="00AF0807" w:rsidRDefault="00AF0807" w:rsidP="00AF0807">
      <w:pPr>
        <w:pStyle w:val="Akapitzlist"/>
        <w:numPr>
          <w:ilvl w:val="0"/>
          <w:numId w:val="1"/>
        </w:numPr>
      </w:pPr>
      <w:r>
        <w:t>Przypomnij dziecku o zwyczaju wysyłania pocztówek z wakacji. Następnie dziecko segreguje pocztówki ze względu na miejsca letniego wypoczynku ,a na koniec nazywa przedmioty charakterystyczne dla danego miejsca, np. morze- żaglówka, muszelka…</w:t>
      </w:r>
    </w:p>
    <w:p w:rsidR="00AF0807" w:rsidRDefault="00AF0807" w:rsidP="00AF0807">
      <w:pPr>
        <w:pStyle w:val="Akapitzlist"/>
        <w:numPr>
          <w:ilvl w:val="0"/>
          <w:numId w:val="1"/>
        </w:numPr>
      </w:pPr>
      <w:r>
        <w:t xml:space="preserve">Zabawa ruchowa z chustą. </w:t>
      </w:r>
    </w:p>
    <w:p w:rsidR="00AF0807" w:rsidRDefault="00AF0807" w:rsidP="00AF0807">
      <w:pPr>
        <w:pStyle w:val="Akapitzlist"/>
      </w:pPr>
      <w:r>
        <w:t xml:space="preserve">Rozpoczęcie zabawy poprzedza </w:t>
      </w:r>
      <w:r w:rsidR="00407D45">
        <w:t>wycinanie i kolorowanie małych rybek z papieru. Po wykonaniu rybek kładziemy je na dużej chuście lub apaszce. Trzymamy boki chusty tak, aby rybki nie spadły. Na hasło – sztorm-poruszamy chustą  tak, aby nie zrzucić rybek . Jeżeli któraś z nich spadnie podnosimy ją i ponownie układamy na chuście. Przypominamy, że ryba nie może żyć bez wody.</w:t>
      </w:r>
    </w:p>
    <w:p w:rsidR="00407D45" w:rsidRPr="009278BD" w:rsidRDefault="00407D45" w:rsidP="00407D45">
      <w:pPr>
        <w:pStyle w:val="Akapitzlist"/>
        <w:numPr>
          <w:ilvl w:val="0"/>
          <w:numId w:val="1"/>
        </w:numPr>
        <w:rPr>
          <w:b/>
          <w:i/>
        </w:rPr>
      </w:pPr>
      <w:r>
        <w:t xml:space="preserve">Rozwijanie sprawności rachunkowych- </w:t>
      </w:r>
      <w:r w:rsidRPr="009278BD">
        <w:rPr>
          <w:b/>
          <w:i/>
        </w:rPr>
        <w:t>Plaża i bursztyny.</w:t>
      </w:r>
    </w:p>
    <w:p w:rsidR="00407D45" w:rsidRDefault="00407D45" w:rsidP="00407D45">
      <w:pPr>
        <w:pStyle w:val="Akapitzlist"/>
      </w:pPr>
      <w:r>
        <w:t>Układamy na żółtej kartce(plaża) kilka bryłek bursztynu. Dziecko je przelicza. Następnie opiekun mówi zadanie: Po sztormie Ada spacerowała po plaży. Zobaczyła 6 bryłek bursztynu. Do domu zabrała 4 bryłki. Ile bryłek bursztynu zostało? Dziecko rozwiązuje zadanie korzystając z liczb i znaków matematycznych( układa działanie). Na koniec daje odpowiedź na pytanie.</w:t>
      </w:r>
    </w:p>
    <w:p w:rsidR="00407D45" w:rsidRDefault="00EC0066" w:rsidP="00EC0066">
      <w:pPr>
        <w:pStyle w:val="Akapitzlist"/>
        <w:numPr>
          <w:ilvl w:val="0"/>
          <w:numId w:val="1"/>
        </w:numPr>
      </w:pPr>
      <w:r>
        <w:t xml:space="preserve">Wykonanie sznurkowego obrazka </w:t>
      </w:r>
      <w:r w:rsidRPr="009278BD">
        <w:rPr>
          <w:b/>
          <w:i/>
        </w:rPr>
        <w:t>Na rafie koralowej</w:t>
      </w:r>
      <w:r>
        <w:t>. Rozwijanie wyobraźni oraz percepcji ruchów.</w:t>
      </w:r>
    </w:p>
    <w:p w:rsidR="00EC0066" w:rsidRDefault="00EC0066" w:rsidP="00EC0066">
      <w:pPr>
        <w:pStyle w:val="Akapitzlist"/>
      </w:pPr>
      <w:r>
        <w:t>Do wykonania pracy potrzebne będą: kartka z narysowanymi dowolnie kropkami, ołówek, nożyczki, sznurek, klej, miękki papier toaletowy, farby wodne, sylwety rybek, niebieska tkanina, pędzel.</w:t>
      </w:r>
    </w:p>
    <w:p w:rsidR="00EC0066" w:rsidRDefault="00EC0066" w:rsidP="00EC0066">
      <w:pPr>
        <w:pStyle w:val="Akapitzlist"/>
      </w:pPr>
      <w:r>
        <w:t>Dziecko na kartce z kropkami za pomocą ołówka łączy je ze sobą, rysując w ten sposób koralowiec. Następnie wodzi palcem po narysowanych liniach. Odcina kawałki sznurka i przykleja na narysowanych liniach, zachowując ich kształty. Na sznurkach delikatnie przykleja warstwę miękkiego papieru toaletowego. Maluje koralowiec arbami wodnymi. Przykleja na kartce rybki, mieszkańców rafy. Pracę można wyeksponować na niebieskim kawałku materiału.</w:t>
      </w:r>
    </w:p>
    <w:p w:rsidR="009278BD" w:rsidRPr="009278BD" w:rsidRDefault="009278BD" w:rsidP="009278BD">
      <w:pPr>
        <w:pStyle w:val="Akapitzlist"/>
        <w:numPr>
          <w:ilvl w:val="0"/>
          <w:numId w:val="1"/>
        </w:numPr>
        <w:rPr>
          <w:b/>
          <w:i/>
        </w:rPr>
      </w:pPr>
      <w:r>
        <w:t>Słuchanie piosenki</w:t>
      </w:r>
      <w:r w:rsidRPr="009278BD">
        <w:rPr>
          <w:b/>
          <w:i/>
        </w:rPr>
        <w:t>- Lato w kawiarence.</w:t>
      </w:r>
    </w:p>
    <w:p w:rsidR="009278BD" w:rsidRDefault="009278BD" w:rsidP="009278BD">
      <w:pPr>
        <w:pStyle w:val="Akapitzlist"/>
        <w:numPr>
          <w:ilvl w:val="0"/>
          <w:numId w:val="1"/>
        </w:numPr>
      </w:pPr>
      <w:r>
        <w:t xml:space="preserve">Ćwiczenia emisyjne na sylabach- la, </w:t>
      </w:r>
      <w:proofErr w:type="spellStart"/>
      <w:r>
        <w:t>to,tu</w:t>
      </w:r>
      <w:proofErr w:type="spellEnd"/>
      <w:r>
        <w:t>.</w:t>
      </w:r>
    </w:p>
    <w:p w:rsidR="009278BD" w:rsidRDefault="009278BD" w:rsidP="009278BD">
      <w:pPr>
        <w:pStyle w:val="Akapitzlist"/>
        <w:numPr>
          <w:ilvl w:val="0"/>
          <w:numId w:val="1"/>
        </w:numPr>
      </w:pPr>
      <w:r>
        <w:t>Nauka pierwszej zwrotki piosenki na zasadzie echa muzycznego.</w:t>
      </w:r>
    </w:p>
    <w:p w:rsidR="009278BD" w:rsidRDefault="009278BD" w:rsidP="009278BD"/>
    <w:p w:rsidR="009278BD" w:rsidRDefault="009278BD" w:rsidP="009278BD">
      <w:r>
        <w:t>Życzę miłej zabawy. Pozdrawiam. Z. P.</w:t>
      </w:r>
    </w:p>
    <w:sectPr w:rsidR="00927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44F6B"/>
    <w:multiLevelType w:val="hybridMultilevel"/>
    <w:tmpl w:val="179C2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807"/>
    <w:rsid w:val="002B7773"/>
    <w:rsid w:val="00407D45"/>
    <w:rsid w:val="004A238D"/>
    <w:rsid w:val="009278BD"/>
    <w:rsid w:val="00AF0807"/>
    <w:rsid w:val="00EC00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08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0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1971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Rycho Rych</dc:creator>
  <cp:lastModifiedBy>Administrator</cp:lastModifiedBy>
  <cp:revision>2</cp:revision>
  <dcterms:created xsi:type="dcterms:W3CDTF">2020-06-09T19:28:00Z</dcterms:created>
  <dcterms:modified xsi:type="dcterms:W3CDTF">2020-06-09T19:28:00Z</dcterms:modified>
</cp:coreProperties>
</file>