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79" w:rsidRPr="008829F7" w:rsidRDefault="00E90D9D">
      <w:pPr>
        <w:rPr>
          <w:b/>
          <w:sz w:val="24"/>
          <w:szCs w:val="24"/>
        </w:rPr>
      </w:pPr>
      <w:bookmarkStart w:id="0" w:name="_GoBack"/>
      <w:bookmarkEnd w:id="0"/>
      <w:r w:rsidRPr="008829F7">
        <w:rPr>
          <w:b/>
          <w:sz w:val="24"/>
          <w:szCs w:val="24"/>
        </w:rPr>
        <w:t xml:space="preserve">18.06.2020r. GRUPA VI. </w:t>
      </w:r>
    </w:p>
    <w:p w:rsidR="00E90D9D" w:rsidRPr="008829F7" w:rsidRDefault="00E90D9D">
      <w:pPr>
        <w:rPr>
          <w:b/>
          <w:sz w:val="24"/>
          <w:szCs w:val="24"/>
        </w:rPr>
      </w:pPr>
    </w:p>
    <w:p w:rsidR="00E90D9D" w:rsidRDefault="00E90D9D">
      <w:r w:rsidRPr="008829F7">
        <w:rPr>
          <w:b/>
          <w:sz w:val="24"/>
          <w:szCs w:val="24"/>
        </w:rPr>
        <w:t>ZABAWY I ĆWICZENIA DO REALIZACJI W CIĄGU CAŁEGO DNIA</w:t>
      </w:r>
      <w:r>
        <w:t>.</w:t>
      </w:r>
    </w:p>
    <w:p w:rsidR="00E90D9D" w:rsidRDefault="00E90D9D" w:rsidP="00E90D9D">
      <w:pPr>
        <w:pStyle w:val="Akapitzlist"/>
        <w:numPr>
          <w:ilvl w:val="0"/>
          <w:numId w:val="1"/>
        </w:numPr>
      </w:pPr>
      <w:r>
        <w:t>Wykonanie rysunku według instrukcji z wykorzystaniem przyborów ze szkolnego piórnika. Rozwijanie umiejętności orientacji na kartce papieru.</w:t>
      </w:r>
    </w:p>
    <w:p w:rsidR="00E90D9D" w:rsidRDefault="00E90D9D" w:rsidP="00E90D9D">
      <w:pPr>
        <w:pStyle w:val="Akapitzlist"/>
      </w:pPr>
      <w:r>
        <w:t>Opiekun pokazuje dziecku przedmioty wykorzystywane w szkole przez uczniów, np. piórnik, zeszyt 16k. w kratkę. Na jednej z kartek zeszytu dziecko rysuje to, co dyktuje opiekun.</w:t>
      </w:r>
    </w:p>
    <w:p w:rsidR="00E90D9D" w:rsidRDefault="00E90D9D" w:rsidP="00E90D9D">
      <w:pPr>
        <w:pStyle w:val="Akapitzlist"/>
      </w:pPr>
      <w:r>
        <w:t>Np</w:t>
      </w:r>
      <w:r w:rsidRPr="008829F7">
        <w:rPr>
          <w:i/>
        </w:rPr>
        <w:t>. W prawym górnym rogu narysuj…, W lewym dolnym rogu narysuj…</w:t>
      </w:r>
    </w:p>
    <w:p w:rsidR="00E90D9D" w:rsidRDefault="00E90D9D" w:rsidP="00E90D9D">
      <w:pPr>
        <w:pStyle w:val="Akapitzlist"/>
        <w:numPr>
          <w:ilvl w:val="0"/>
          <w:numId w:val="1"/>
        </w:numPr>
      </w:pPr>
      <w:r w:rsidRPr="008829F7">
        <w:rPr>
          <w:b/>
          <w:i/>
        </w:rPr>
        <w:t>Magiczny worek</w:t>
      </w:r>
      <w:r>
        <w:t xml:space="preserve"> – rozwijanie percepcji dotykowej: </w:t>
      </w:r>
    </w:p>
    <w:p w:rsidR="00E90D9D" w:rsidRDefault="00E90D9D" w:rsidP="00E90D9D">
      <w:pPr>
        <w:pStyle w:val="Akapitzlist"/>
      </w:pPr>
      <w:r>
        <w:t>Do worka kolejno wkładamy- łopatkę, okulary przeciwsłoneczne, wiaderko, foremki, łódeczkę. Dziecko głośno nazywa wszystkie przedmioty. Następnie do worka wkłada rękę i losując jeden przedmiot podaje jego nazwę kierując się tylko dotykiem.</w:t>
      </w:r>
    </w:p>
    <w:p w:rsidR="00E90D9D" w:rsidRDefault="008829F7" w:rsidP="00E90D9D">
      <w:pPr>
        <w:pStyle w:val="Akapitzlist"/>
        <w:numPr>
          <w:ilvl w:val="0"/>
          <w:numId w:val="1"/>
        </w:numPr>
      </w:pPr>
      <w:r w:rsidRPr="008829F7">
        <w:rPr>
          <w:b/>
        </w:rPr>
        <w:t>Zabawy na powietrzu z wykorzystaniem wody</w:t>
      </w:r>
      <w:r>
        <w:t>.</w:t>
      </w:r>
    </w:p>
    <w:p w:rsidR="008829F7" w:rsidRDefault="008829F7" w:rsidP="008829F7">
      <w:pPr>
        <w:pStyle w:val="Akapitzlist"/>
      </w:pPr>
      <w:r>
        <w:t>Dziecko bawi się w przenoszenie wody w wiaderku, przelewanie jej do innych naczyń, plastikowej butelki. Używa do tego celu lejków, sitek, łyżki.</w:t>
      </w:r>
    </w:p>
    <w:p w:rsidR="008829F7" w:rsidRDefault="008829F7" w:rsidP="008829F7">
      <w:pPr>
        <w:pStyle w:val="Akapitzlist"/>
        <w:numPr>
          <w:ilvl w:val="0"/>
          <w:numId w:val="1"/>
        </w:numPr>
      </w:pPr>
      <w:r w:rsidRPr="008829F7">
        <w:rPr>
          <w:b/>
        </w:rPr>
        <w:t>Dziecko układa swoje imię ze sznurka</w:t>
      </w:r>
      <w:r>
        <w:t>. Przed nim leży wizytówka z jego imieniem, która posłuży za wzór. Układa poszczególne litery, w razie potrzeby może dowolnie przecinać sznurek na mniejsze elementy. Na koniec przykleja wszystkie elementy na kartce.</w:t>
      </w:r>
    </w:p>
    <w:p w:rsidR="008829F7" w:rsidRDefault="008829F7" w:rsidP="008829F7">
      <w:pPr>
        <w:pStyle w:val="Akapitzlist"/>
        <w:numPr>
          <w:ilvl w:val="0"/>
          <w:numId w:val="1"/>
        </w:numPr>
      </w:pPr>
      <w:r>
        <w:t>Utrwalanie ulubionych wierszyków i piosenek , które dziecko poznało w ciągu całego roku.</w:t>
      </w:r>
    </w:p>
    <w:p w:rsidR="008829F7" w:rsidRDefault="008829F7" w:rsidP="008829F7">
      <w:pPr>
        <w:pStyle w:val="Akapitzlist"/>
      </w:pPr>
    </w:p>
    <w:p w:rsidR="008829F7" w:rsidRDefault="008829F7" w:rsidP="008829F7">
      <w:pPr>
        <w:pStyle w:val="Akapitzlist"/>
      </w:pPr>
    </w:p>
    <w:p w:rsidR="008829F7" w:rsidRDefault="008829F7" w:rsidP="008829F7">
      <w:pPr>
        <w:pStyle w:val="Akapitzlist"/>
      </w:pPr>
    </w:p>
    <w:p w:rsidR="008829F7" w:rsidRDefault="008829F7" w:rsidP="008829F7">
      <w:pPr>
        <w:pStyle w:val="Akapitzlist"/>
        <w:ind w:hanging="578"/>
      </w:pPr>
      <w:r>
        <w:t>Życzę miłej zabawy. Pozdrawiam. Z. P.</w:t>
      </w:r>
    </w:p>
    <w:sectPr w:rsidR="00882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B0E0E"/>
    <w:multiLevelType w:val="hybridMultilevel"/>
    <w:tmpl w:val="1D909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9D"/>
    <w:rsid w:val="008829F7"/>
    <w:rsid w:val="00A03405"/>
    <w:rsid w:val="00C30679"/>
    <w:rsid w:val="00E9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Administrator</cp:lastModifiedBy>
  <cp:revision>2</cp:revision>
  <dcterms:created xsi:type="dcterms:W3CDTF">2020-06-18T07:12:00Z</dcterms:created>
  <dcterms:modified xsi:type="dcterms:W3CDTF">2020-06-18T07:12:00Z</dcterms:modified>
</cp:coreProperties>
</file>