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81" w:rsidRPr="00FD7B52" w:rsidRDefault="00190E19">
      <w:pPr>
        <w:rPr>
          <w:b/>
          <w:sz w:val="28"/>
          <w:szCs w:val="28"/>
        </w:rPr>
      </w:pPr>
      <w:bookmarkStart w:id="0" w:name="_GoBack"/>
      <w:bookmarkEnd w:id="0"/>
      <w:r w:rsidRPr="00FD7B52">
        <w:rPr>
          <w:b/>
          <w:sz w:val="28"/>
          <w:szCs w:val="28"/>
        </w:rPr>
        <w:t>19.06.2020r. GRUPA VI.</w:t>
      </w:r>
    </w:p>
    <w:p w:rsidR="00190E19" w:rsidRPr="00FD7B52" w:rsidRDefault="00190E19">
      <w:pPr>
        <w:rPr>
          <w:b/>
          <w:i/>
          <w:sz w:val="28"/>
          <w:szCs w:val="28"/>
        </w:rPr>
      </w:pPr>
      <w:r w:rsidRPr="00FD7B52">
        <w:rPr>
          <w:b/>
          <w:sz w:val="28"/>
          <w:szCs w:val="28"/>
        </w:rPr>
        <w:t xml:space="preserve">TEMAT DNIA: </w:t>
      </w:r>
      <w:r w:rsidRPr="00FD7B52">
        <w:rPr>
          <w:b/>
          <w:i/>
          <w:sz w:val="28"/>
          <w:szCs w:val="28"/>
        </w:rPr>
        <w:t>Pożegnania nadszedł czas.</w:t>
      </w:r>
    </w:p>
    <w:p w:rsidR="00190E19" w:rsidRDefault="00190E19"/>
    <w:p w:rsidR="00190E19" w:rsidRPr="00FD7B52" w:rsidRDefault="00190E19">
      <w:pPr>
        <w:rPr>
          <w:b/>
          <w:sz w:val="24"/>
          <w:szCs w:val="24"/>
        </w:rPr>
      </w:pPr>
      <w:r w:rsidRPr="00FD7B52">
        <w:rPr>
          <w:b/>
          <w:sz w:val="24"/>
          <w:szCs w:val="24"/>
        </w:rPr>
        <w:t>ZAJĘCIA1. Dużo już wiemy i dużo umiemy – rozmowa połączona z zabawami integracyjnymi.</w:t>
      </w:r>
    </w:p>
    <w:p w:rsidR="00190E19" w:rsidRDefault="00190E19" w:rsidP="00190E19">
      <w:pPr>
        <w:pStyle w:val="Akapitzlist"/>
        <w:numPr>
          <w:ilvl w:val="0"/>
          <w:numId w:val="1"/>
        </w:numPr>
      </w:pPr>
      <w:r>
        <w:t>W różnych miejscach pokoju umieszczamy 5 wizytówek z imionami dzieci. Dziecko biega w rytm muzyki. Na przerwę w muzyce zatrzymuje się i sprawdza , czy wszystkie imiona są w pokoju. Następnym razem opiekun chowa jedną z wizytówek. Zadaniem dziecka jest odgadnięcie, której wizytówki z imieniem brakuje.</w:t>
      </w:r>
    </w:p>
    <w:p w:rsidR="00190E19" w:rsidRDefault="00190E19" w:rsidP="00190E19">
      <w:pPr>
        <w:pStyle w:val="Akapitzlist"/>
        <w:numPr>
          <w:ilvl w:val="0"/>
          <w:numId w:val="1"/>
        </w:numPr>
      </w:pPr>
      <w:r>
        <w:t>Wykonanie ćwiczenia na karcie pracy cz.5., nr 91.</w:t>
      </w:r>
    </w:p>
    <w:p w:rsidR="00190E19" w:rsidRDefault="00190E19" w:rsidP="00190E19">
      <w:pPr>
        <w:pStyle w:val="Akapitzlist"/>
        <w:numPr>
          <w:ilvl w:val="0"/>
          <w:numId w:val="1"/>
        </w:numPr>
      </w:pPr>
      <w:r>
        <w:t>Zabawa w kontynuowanie opowiadania: Pewnego razy Olek i Ada… Dziecko na zmianę z opiekunem dopowiada dalszą część  tworząc wspólne opowiadanie.</w:t>
      </w:r>
    </w:p>
    <w:p w:rsidR="00190E19" w:rsidRDefault="00C87DDC" w:rsidP="00190E19">
      <w:pPr>
        <w:pStyle w:val="Akapitzlist"/>
        <w:numPr>
          <w:ilvl w:val="0"/>
          <w:numId w:val="1"/>
        </w:numPr>
      </w:pPr>
      <w:r>
        <w:t xml:space="preserve">Zabawa z zastosowaniem sylwet- </w:t>
      </w:r>
      <w:r w:rsidRPr="00D9061A">
        <w:rPr>
          <w:i/>
        </w:rPr>
        <w:t>Wspomnienia z przedszkola.</w:t>
      </w:r>
    </w:p>
    <w:p w:rsidR="00C87DDC" w:rsidRDefault="00C87DDC" w:rsidP="00C87DDC">
      <w:pPr>
        <w:pStyle w:val="Akapitzlist"/>
      </w:pPr>
      <w:r>
        <w:t xml:space="preserve">Dziecko siada na dywanie . Przed nim leży karton formatu A3 oraz </w:t>
      </w:r>
      <w:proofErr w:type="spellStart"/>
      <w:r>
        <w:t>wypychanka</w:t>
      </w:r>
      <w:proofErr w:type="spellEnd"/>
      <w:r>
        <w:t xml:space="preserve"> z wyprawki zawierająca sylwety bałwanka, jabłka, gruszki, grzybka, samochodu, kwiatka, słonia, gwiazdki, dinozaura, tulipana i serca.</w:t>
      </w:r>
    </w:p>
    <w:p w:rsidR="00C87DDC" w:rsidRDefault="00C87DDC" w:rsidP="00C87DDC">
      <w:pPr>
        <w:pStyle w:val="Akapitzlist"/>
      </w:pPr>
      <w:r>
        <w:t>Opiekun wskazuje jedną z sylwet i pyta dziecko, z jakim tematem realizowanym w przedszkolu mu się kojarzy. Dziecko nazywa ten element i opisuje go. Prezentujemy w ten sposób pozostałe sylwety. Następnie dziecko układa na kartonie wymyślony szlaczek, korzystając z dostępnych sylwet.</w:t>
      </w:r>
    </w:p>
    <w:p w:rsidR="00C87DDC" w:rsidRDefault="00C87DDC" w:rsidP="00C87DDC">
      <w:pPr>
        <w:pStyle w:val="Akapitzlist"/>
        <w:numPr>
          <w:ilvl w:val="0"/>
          <w:numId w:val="1"/>
        </w:numPr>
      </w:pPr>
      <w:r>
        <w:t xml:space="preserve">Zabawa z piłką w </w:t>
      </w:r>
      <w:r w:rsidRPr="00D9061A">
        <w:rPr>
          <w:i/>
        </w:rPr>
        <w:t>Kolory.</w:t>
      </w:r>
      <w:r>
        <w:t xml:space="preserve"> </w:t>
      </w:r>
    </w:p>
    <w:p w:rsidR="00C87DDC" w:rsidRDefault="00C87DDC" w:rsidP="00C87DDC"/>
    <w:p w:rsidR="00C87DDC" w:rsidRPr="00FD7B52" w:rsidRDefault="00C87DDC" w:rsidP="00C87DDC">
      <w:pPr>
        <w:rPr>
          <w:b/>
          <w:sz w:val="24"/>
          <w:szCs w:val="24"/>
        </w:rPr>
      </w:pPr>
      <w:r w:rsidRPr="00FD7B52">
        <w:rPr>
          <w:b/>
          <w:sz w:val="24"/>
          <w:szCs w:val="24"/>
        </w:rPr>
        <w:t xml:space="preserve">ZAJĘCIA2. </w:t>
      </w:r>
      <w:r w:rsidRPr="00FD7B52">
        <w:rPr>
          <w:b/>
          <w:i/>
          <w:sz w:val="24"/>
          <w:szCs w:val="24"/>
        </w:rPr>
        <w:t>Moje wspomnienia z przedszkola</w:t>
      </w:r>
      <w:r w:rsidRPr="00FD7B52">
        <w:rPr>
          <w:b/>
          <w:sz w:val="24"/>
          <w:szCs w:val="24"/>
        </w:rPr>
        <w:t>- praca plastyczna.</w:t>
      </w:r>
    </w:p>
    <w:p w:rsidR="00F50E65" w:rsidRDefault="00F50E65" w:rsidP="00F50E65">
      <w:pPr>
        <w:pStyle w:val="Akapitzlist"/>
        <w:numPr>
          <w:ilvl w:val="0"/>
          <w:numId w:val="1"/>
        </w:numPr>
      </w:pPr>
      <w:r>
        <w:t xml:space="preserve">Zabawa </w:t>
      </w:r>
      <w:r w:rsidRPr="00D9061A">
        <w:rPr>
          <w:i/>
        </w:rPr>
        <w:t>Dokończ zdanie.</w:t>
      </w:r>
    </w:p>
    <w:p w:rsidR="00F50E65" w:rsidRDefault="00F50E65" w:rsidP="00F50E65">
      <w:pPr>
        <w:pStyle w:val="Akapitzlist"/>
      </w:pPr>
      <w:r>
        <w:t xml:space="preserve">Opiekun turla do dziecka piłkę i rozpoczyna zdanie, które dziecko musi dokończyć. </w:t>
      </w:r>
    </w:p>
    <w:p w:rsidR="00F50E65" w:rsidRDefault="00F50E65" w:rsidP="00F50E65">
      <w:pPr>
        <w:pStyle w:val="Akapitzlist"/>
      </w:pPr>
      <w:r>
        <w:t>Np. W przedszkolu lubiłem….., W przedszkolu czułem się…, Do przedszkola chodziłem z …</w:t>
      </w:r>
    </w:p>
    <w:p w:rsidR="00F50E65" w:rsidRDefault="00F50E65" w:rsidP="00F50E65">
      <w:pPr>
        <w:pStyle w:val="Akapitzlist"/>
        <w:numPr>
          <w:ilvl w:val="0"/>
          <w:numId w:val="1"/>
        </w:numPr>
      </w:pPr>
      <w:r>
        <w:t xml:space="preserve">Praca z książką s.96. Dziecko otwiera książkę i </w:t>
      </w:r>
      <w:r w:rsidR="00FD7B52">
        <w:t>oglądając ilustracje opowiada o tym, co przedstawia. Następnie czyta krótki tekst umieszczony na ilustracji. Przypomnij dziecku, że kończy się rok szkolny, a po wakacjach pójdzie do szkoły.</w:t>
      </w:r>
    </w:p>
    <w:p w:rsidR="00FD7B52" w:rsidRDefault="00FD7B52" w:rsidP="00F50E65">
      <w:pPr>
        <w:pStyle w:val="Akapitzlist"/>
        <w:numPr>
          <w:ilvl w:val="0"/>
          <w:numId w:val="1"/>
        </w:numPr>
      </w:pPr>
      <w:r>
        <w:t>Poproś dziecko, aby pokazało swoją ulubioną zabawę ruchową z przedszkola. Możecie się w nią pobawić.</w:t>
      </w:r>
    </w:p>
    <w:p w:rsidR="00FD7B52" w:rsidRDefault="00FD7B52" w:rsidP="00F50E65">
      <w:pPr>
        <w:pStyle w:val="Akapitzlist"/>
        <w:numPr>
          <w:ilvl w:val="0"/>
          <w:numId w:val="1"/>
        </w:numPr>
      </w:pPr>
      <w:r>
        <w:t>Zaproś dziecko do wykonania pracy, która będzie dla niego pamiątką z czasu pobytu w przedszkolu. Zaproponuj, aby zamieniło się w malarza i wykonało prawdziwy obraz posługując się gazą i farbami plakatowymi. Przygotuj karton, który będzie obciągnięty gazą. Trzeba ją przymocować( zszywkami). Dziecko:</w:t>
      </w:r>
    </w:p>
    <w:p w:rsidR="00FD7B52" w:rsidRDefault="00FD7B52" w:rsidP="00FD7B52">
      <w:pPr>
        <w:pStyle w:val="Akapitzlist"/>
      </w:pPr>
      <w:r>
        <w:t>- miesza kolory,</w:t>
      </w:r>
    </w:p>
    <w:p w:rsidR="00FD7B52" w:rsidRDefault="00FD7B52" w:rsidP="00FD7B52">
      <w:pPr>
        <w:pStyle w:val="Akapitzlist"/>
      </w:pPr>
      <w:r>
        <w:t>-nakłada na karton pędzlem farbę,</w:t>
      </w:r>
    </w:p>
    <w:p w:rsidR="00FD7B52" w:rsidRDefault="00FD7B52" w:rsidP="00FD7B52">
      <w:pPr>
        <w:pStyle w:val="Akapitzlist"/>
      </w:pPr>
      <w:r>
        <w:t>-pozostawia pracę do całkowitego wyschnięcia.</w:t>
      </w:r>
    </w:p>
    <w:p w:rsidR="00FD7B52" w:rsidRDefault="00FD7B52" w:rsidP="00FD7B52">
      <w:pPr>
        <w:pStyle w:val="Akapitzlist"/>
        <w:numPr>
          <w:ilvl w:val="0"/>
          <w:numId w:val="1"/>
        </w:numPr>
      </w:pPr>
      <w:r>
        <w:t>Wystawa i omówienie pracy.</w:t>
      </w:r>
    </w:p>
    <w:sectPr w:rsidR="00FD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D4C"/>
    <w:multiLevelType w:val="hybridMultilevel"/>
    <w:tmpl w:val="BB2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19"/>
    <w:rsid w:val="00190E19"/>
    <w:rsid w:val="001C0EA7"/>
    <w:rsid w:val="00815E81"/>
    <w:rsid w:val="00C87DDC"/>
    <w:rsid w:val="00D9061A"/>
    <w:rsid w:val="00F50E65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Administrator</cp:lastModifiedBy>
  <cp:revision>2</cp:revision>
  <dcterms:created xsi:type="dcterms:W3CDTF">2020-06-21T13:22:00Z</dcterms:created>
  <dcterms:modified xsi:type="dcterms:W3CDTF">2020-06-21T13:22:00Z</dcterms:modified>
</cp:coreProperties>
</file>